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66C2" w14:textId="7251FF73" w:rsidR="002738AB" w:rsidRDefault="00E74FDC">
      <w:r>
        <w:rPr>
          <w:rFonts w:hint="eastAsia"/>
        </w:rPr>
        <w:t>サンライフ防府短期講座</w:t>
      </w:r>
    </w:p>
    <w:p w14:paraId="4EC1D982" w14:textId="6C2F0595" w:rsidR="00E74FDC" w:rsidRPr="00067704" w:rsidRDefault="00E74FDC">
      <w:pPr>
        <w:rPr>
          <w:rFonts w:ascii="HGP創英角ﾎﾟｯﾌﾟ体" w:eastAsia="HGP創英角ﾎﾟｯﾌﾟ体" w:hAnsi="HGP創英角ﾎﾟｯﾌﾟ体"/>
          <w:color w:val="FFFFFF" w:themeColor="background1"/>
          <w:sz w:val="144"/>
          <w:szCs w:val="144"/>
        </w:rPr>
      </w:pPr>
      <w:r w:rsidRPr="00067704">
        <w:rPr>
          <w:rFonts w:ascii="HGP創英角ﾎﾟｯﾌﾟ体" w:eastAsia="HGP創英角ﾎﾟｯﾌﾟ体" w:hAnsi="HGP創英角ﾎﾟｯﾌﾟ体" w:hint="eastAsia"/>
          <w:color w:val="FFFFFF" w:themeColor="background1"/>
          <w:sz w:val="144"/>
          <w:szCs w:val="144"/>
          <w:highlight w:val="darkCyan"/>
        </w:rPr>
        <w:t>人物デッサン教室</w:t>
      </w:r>
    </w:p>
    <w:p w14:paraId="62F6069C" w14:textId="14508575" w:rsidR="00E74FDC" w:rsidRDefault="00AB2714" w:rsidP="00AB2714">
      <w:pPr>
        <w:ind w:firstLineChars="2300" w:firstLine="5964"/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～バレーリーナーを描きます～</w:t>
      </w:r>
    </w:p>
    <w:p w14:paraId="4CCF395C" w14:textId="0B6F56A2" w:rsidR="00E74FDC" w:rsidRDefault="00E74FDC" w:rsidP="00E74FDC">
      <w:pPr>
        <w:rPr>
          <w:rFonts w:ascii="HGP創英角ﾎﾟｯﾌﾟ体" w:eastAsia="HGP創英角ﾎﾟｯﾌﾟ体" w:hAnsi="HGP創英角ﾎﾟｯﾌﾟ体"/>
          <w:color w:val="00206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日時　　2022年</w:t>
      </w:r>
      <w:r w:rsidRPr="00E74FDC"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>7</w:t>
      </w:r>
      <w:r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月</w:t>
      </w:r>
      <w:r w:rsidRPr="00E74FDC">
        <w:rPr>
          <w:rFonts w:ascii="HGP創英角ﾎﾟｯﾌﾟ体" w:eastAsia="HGP創英角ﾎﾟｯﾌﾟ体" w:hAnsi="HGP創英角ﾎﾟｯﾌﾟ体" w:hint="eastAsia"/>
          <w:color w:val="FF0000"/>
          <w:sz w:val="144"/>
          <w:szCs w:val="144"/>
        </w:rPr>
        <w:t>31</w:t>
      </w:r>
      <w:r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日（</w:t>
      </w:r>
      <w:r w:rsidRPr="00E74FDC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日</w:t>
      </w:r>
      <w:r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）</w:t>
      </w:r>
    </w:p>
    <w:p w14:paraId="495B3F5F" w14:textId="50840E4A" w:rsidR="00E74FDC" w:rsidRDefault="000230AA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C72" wp14:editId="1F5354A2">
                <wp:simplePos x="0" y="0"/>
                <wp:positionH relativeFrom="column">
                  <wp:posOffset>3930650</wp:posOffset>
                </wp:positionH>
                <wp:positionV relativeFrom="paragraph">
                  <wp:posOffset>49530</wp:posOffset>
                </wp:positionV>
                <wp:extent cx="2971800" cy="4019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1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9BC5F" w14:textId="09942463" w:rsidR="00C056BA" w:rsidRDefault="00C63717">
                            <w:r w:rsidRPr="00C63717">
                              <w:rPr>
                                <w:noProof/>
                              </w:rPr>
                              <w:drawing>
                                <wp:inline distT="0" distB="0" distL="0" distR="0" wp14:anchorId="1344A3AA" wp14:editId="56F713AF">
                                  <wp:extent cx="2636520" cy="38290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6715" cy="3858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CE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.5pt;margin-top:3.9pt;width:234pt;height:3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" filled="f" stroked="f" strokeweight=".5pt">
                <v:textbox>
                  <w:txbxContent>
                    <w:p w14:paraId="1BF9BC5F" w14:textId="09942463" w:rsidR="00C056BA" w:rsidRDefault="00C63717">
                      <w:r w:rsidRPr="00C63717">
                        <w:rPr>
                          <w:noProof/>
                        </w:rPr>
                        <w:drawing>
                          <wp:inline distT="0" distB="0" distL="0" distR="0" wp14:anchorId="1344A3AA" wp14:editId="56F713AF">
                            <wp:extent cx="2636520" cy="38290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6715" cy="3858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4FDC"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 xml:space="preserve">　　　　　　　10：00～11：00（クロッキー）</w:t>
      </w:r>
    </w:p>
    <w:p w14:paraId="09B2853A" w14:textId="4C7C1D7C" w:rsidR="00E74FDC" w:rsidRDefault="00E74FDC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 xml:space="preserve">　　　　　　　11：00～15：00（固定ポーズ）</w:t>
      </w:r>
    </w:p>
    <w:p w14:paraId="140D81EA" w14:textId="309F63DB" w:rsidR="00E74FDC" w:rsidRDefault="00E74FDC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 xml:space="preserve">　　　　　　　（12：00～13：00　休憩）</w:t>
      </w:r>
    </w:p>
    <w:p w14:paraId="600036F3" w14:textId="45A21422" w:rsidR="00E74FDC" w:rsidRDefault="00E74FDC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場所　　サンライフ防府　研修室1・2</w:t>
      </w:r>
    </w:p>
    <w:p w14:paraId="75EB2ED8" w14:textId="3A13291E" w:rsidR="00E74FDC" w:rsidRDefault="00E74FDC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定員　　12名</w:t>
      </w:r>
    </w:p>
    <w:p w14:paraId="0C1D393F" w14:textId="6EEBBB3C" w:rsidR="00E74FDC" w:rsidRDefault="00E74FDC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対象　　どなたでも</w:t>
      </w:r>
    </w:p>
    <w:p w14:paraId="647AE402" w14:textId="383137DF" w:rsidR="00C056BA" w:rsidRDefault="00C056BA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受講料　　￥</w:t>
      </w:r>
      <w:r w:rsidRPr="00C63717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1</w:t>
      </w:r>
      <w:r w:rsidR="00C63717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,</w:t>
      </w:r>
      <w:r w:rsidRPr="00C63717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300</w:t>
      </w:r>
    </w:p>
    <w:p w14:paraId="6C0404EA" w14:textId="7AA8AA3C" w:rsidR="00C63717" w:rsidRDefault="00C056BA" w:rsidP="00E74FDC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モデル料・雑費　　￥</w:t>
      </w:r>
      <w:r w:rsidRPr="00C63717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1</w:t>
      </w:r>
      <w:r w:rsidR="00C63717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,</w:t>
      </w:r>
      <w:r w:rsidRPr="00C63717">
        <w:rPr>
          <w:rFonts w:ascii="HGP創英角ﾎﾟｯﾌﾟ体" w:eastAsia="HGP創英角ﾎﾟｯﾌﾟ体" w:hAnsi="HGP創英角ﾎﾟｯﾌﾟ体" w:hint="eastAsia"/>
          <w:color w:val="FF0000"/>
          <w:sz w:val="56"/>
          <w:szCs w:val="56"/>
        </w:rPr>
        <w:t>200</w:t>
      </w:r>
    </w:p>
    <w:p w14:paraId="3397C685" w14:textId="60A7A692" w:rsidR="00C63717" w:rsidRDefault="00C63717" w:rsidP="00E74FDC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</w:p>
    <w:p w14:paraId="14B9E035" w14:textId="77777777" w:rsidR="00C63717" w:rsidRPr="00C63717" w:rsidRDefault="00C63717" w:rsidP="00E74FDC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</w:p>
    <w:p w14:paraId="5DF8D3B6" w14:textId="60BC107D" w:rsidR="00C63717" w:rsidRDefault="00C63717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 w:rsidRPr="00C63717"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講師</w:t>
      </w: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 xml:space="preserve">　　原井輝明（宇部フロンティア大学短期学部准教授）</w:t>
      </w:r>
    </w:p>
    <w:p w14:paraId="29D17F1A" w14:textId="001BCD78" w:rsidR="00C63717" w:rsidRDefault="00C63717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持参するもの　　スケッチブック・筆記用具</w:t>
      </w:r>
    </w:p>
    <w:p w14:paraId="45A61B42" w14:textId="75250A77" w:rsidR="00C63717" w:rsidRDefault="00C63717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 xml:space="preserve">　※イーゼルをお持ちの方は持参してください。</w:t>
      </w:r>
    </w:p>
    <w:p w14:paraId="711485CB" w14:textId="77777777" w:rsidR="00FF6CA0" w:rsidRPr="000230AA" w:rsidRDefault="00FF6CA0" w:rsidP="00FF6CA0"/>
    <w:p w14:paraId="267E9B80" w14:textId="3C0C230F" w:rsidR="00C63717" w:rsidRPr="00067704" w:rsidRDefault="00C63717" w:rsidP="00E74FDC">
      <w:pPr>
        <w:rPr>
          <w:rFonts w:ascii="HGP創英角ﾎﾟｯﾌﾟ体" w:eastAsia="HGP創英角ﾎﾟｯﾌﾟ体" w:hAnsi="HGP創英角ﾎﾟｯﾌﾟ体"/>
          <w:color w:val="FFFFFF" w:themeColor="background1"/>
          <w:sz w:val="36"/>
          <w:szCs w:val="36"/>
        </w:rPr>
      </w:pPr>
      <w:r w:rsidRPr="00067704">
        <w:rPr>
          <w:rFonts w:ascii="HGP創英角ﾎﾟｯﾌﾟ体" w:eastAsia="HGP創英角ﾎﾟｯﾌﾟ体" w:hAnsi="HGP創英角ﾎﾟｯﾌﾟ体" w:hint="eastAsia"/>
          <w:color w:val="FFFFFF" w:themeColor="background1"/>
          <w:sz w:val="36"/>
          <w:szCs w:val="36"/>
          <w:highlight w:val="darkCyan"/>
        </w:rPr>
        <w:t>申込・受付</w:t>
      </w:r>
    </w:p>
    <w:p w14:paraId="38A9CABF" w14:textId="3619A87C" w:rsidR="00C63717" w:rsidRPr="00C63717" w:rsidRDefault="00C63717" w:rsidP="00E74FDC">
      <w:pPr>
        <w:rPr>
          <w:rFonts w:ascii="HGP創英角ﾎﾟｯﾌﾟ体" w:eastAsia="HGP創英角ﾎﾟｯﾌﾟ体" w:hAnsi="HGP創英角ﾎﾟｯﾌﾟ体"/>
          <w:color w:val="00206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 xml:space="preserve">　</w:t>
      </w:r>
      <w:r w:rsidRPr="00067704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7/1（金）</w:t>
      </w: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より受講料</w:t>
      </w:r>
      <w:r w:rsidRPr="00067704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￥1300</w:t>
      </w: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・モデル料</w:t>
      </w:r>
      <w:r w:rsidRPr="00067704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￥1200</w:t>
      </w:r>
      <w:r>
        <w:rPr>
          <w:rFonts w:ascii="HGP創英角ﾎﾟｯﾌﾟ体" w:eastAsia="HGP創英角ﾎﾟｯﾌﾟ体" w:hAnsi="HGP創英角ﾎﾟｯﾌﾟ体" w:hint="eastAsia"/>
          <w:color w:val="002060"/>
          <w:sz w:val="36"/>
          <w:szCs w:val="36"/>
        </w:rPr>
        <w:t>を添えてサンライフ防府（</w:t>
      </w:r>
      <w:r>
        <w:rPr>
          <w:rFonts w:ascii="Segoe UI Symbol" w:eastAsia="HGP創英角ﾎﾟｯﾌﾟ体" w:hAnsi="Segoe UI Symbol" w:cs="Segoe UI Symbol" w:hint="eastAsia"/>
          <w:color w:val="002060"/>
          <w:sz w:val="36"/>
          <w:szCs w:val="36"/>
        </w:rPr>
        <w:t>☏</w:t>
      </w:r>
      <w:r>
        <w:rPr>
          <w:rFonts w:ascii="Segoe UI Symbol" w:eastAsia="HGP創英角ﾎﾟｯﾌﾟ体" w:hAnsi="Segoe UI Symbol" w:cs="Segoe UI Symbol" w:hint="eastAsia"/>
          <w:color w:val="002060"/>
          <w:sz w:val="36"/>
          <w:szCs w:val="36"/>
        </w:rPr>
        <w:t>25-0333</w:t>
      </w:r>
      <w:r>
        <w:rPr>
          <w:rFonts w:ascii="Segoe UI Symbol" w:eastAsia="HGP創英角ﾎﾟｯﾌﾟ体" w:hAnsi="Segoe UI Symbol" w:cs="Segoe UI Symbol" w:hint="eastAsia"/>
          <w:color w:val="002060"/>
          <w:sz w:val="36"/>
          <w:szCs w:val="36"/>
        </w:rPr>
        <w:t>）までお申し込み下さい。</w:t>
      </w:r>
    </w:p>
    <w:sectPr w:rsidR="00C63717" w:rsidRPr="00C63717" w:rsidSect="00E74FDC">
      <w:pgSz w:w="11906" w:h="16838" w:code="9"/>
      <w:pgMar w:top="567" w:right="624" w:bottom="567" w:left="680" w:header="851" w:footer="992" w:gutter="0"/>
      <w:cols w:space="425"/>
      <w:docGrid w:type="linesAndChars" w:linePitch="290" w:charSpace="-42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B3"/>
    <w:rsid w:val="000230AA"/>
    <w:rsid w:val="00067704"/>
    <w:rsid w:val="00223EB3"/>
    <w:rsid w:val="002738AB"/>
    <w:rsid w:val="00AB2714"/>
    <w:rsid w:val="00C056BA"/>
    <w:rsid w:val="00C63717"/>
    <w:rsid w:val="00E74FD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8B027"/>
  <w15:chartTrackingRefBased/>
  <w15:docId w15:val="{96057CF2-4B8B-4E55-8F64-D884DE95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5</cp:revision>
  <cp:lastPrinted>2022-05-10T01:43:00Z</cp:lastPrinted>
  <dcterms:created xsi:type="dcterms:W3CDTF">2022-05-06T05:48:00Z</dcterms:created>
  <dcterms:modified xsi:type="dcterms:W3CDTF">2022-05-10T01:43:00Z</dcterms:modified>
</cp:coreProperties>
</file>