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5260" w14:textId="77777777" w:rsidR="00F6078E" w:rsidRPr="00E214C8" w:rsidRDefault="00214C96">
      <w:pPr>
        <w:rPr>
          <w:rFonts w:ascii="HGP創英角ﾎﾟｯﾌﾟ体" w:eastAsia="HGP創英角ﾎﾟｯﾌﾟ体"/>
          <w:color w:val="FFFF00"/>
          <w:sz w:val="144"/>
          <w:szCs w:val="144"/>
        </w:rPr>
      </w:pPr>
      <w:r w:rsidRPr="00E214C8">
        <w:rPr>
          <w:rFonts w:ascii="HGP創英角ﾎﾟｯﾌﾟ体" w:eastAsia="HGP創英角ﾎﾟｯﾌﾟ体" w:hint="eastAsia"/>
          <w:color w:val="FFFF00"/>
          <w:sz w:val="144"/>
          <w:szCs w:val="144"/>
          <w:highlight w:val="darkMagenta"/>
        </w:rPr>
        <w:t>裸婦デッサン教室</w:t>
      </w:r>
    </w:p>
    <w:p w14:paraId="0CBA23A4" w14:textId="4D99309E" w:rsidR="00214C96" w:rsidRPr="00E214C8" w:rsidRDefault="00214C96" w:rsidP="00B600D9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日時　　20</w:t>
      </w:r>
      <w:r w:rsidR="004E0CD8"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20</w:t>
      </w: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年</w:t>
      </w:r>
      <w:r w:rsidR="00086B04">
        <w:rPr>
          <w:rFonts w:ascii="HGP創英角ｺﾞｼｯｸUB" w:eastAsia="HGP創英角ｺﾞｼｯｸUB" w:hint="eastAsia"/>
          <w:color w:val="FF0000"/>
          <w:sz w:val="96"/>
          <w:szCs w:val="96"/>
        </w:rPr>
        <w:t>9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月</w:t>
      </w:r>
      <w:r w:rsidR="00E214C8" w:rsidRPr="00E214C8">
        <w:rPr>
          <w:rFonts w:ascii="HGP創英角ｺﾞｼｯｸUB" w:eastAsia="HGP創英角ｺﾞｼｯｸUB" w:hint="eastAsia"/>
          <w:color w:val="FF0000"/>
          <w:sz w:val="96"/>
          <w:szCs w:val="96"/>
        </w:rPr>
        <w:t>2</w:t>
      </w:r>
      <w:r w:rsidR="00086B04">
        <w:rPr>
          <w:rFonts w:ascii="HGP創英角ｺﾞｼｯｸUB" w:eastAsia="HGP創英角ｺﾞｼｯｸUB" w:hint="eastAsia"/>
          <w:color w:val="FF0000"/>
          <w:sz w:val="96"/>
          <w:szCs w:val="96"/>
        </w:rPr>
        <w:t>7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日（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</w:rPr>
        <w:t>日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5BF5FA3B" w14:textId="77777777" w:rsidR="00214C96" w:rsidRPr="00E214C8" w:rsidRDefault="00214C96" w:rsidP="004E0CD8">
      <w:pPr>
        <w:ind w:leftChars="1200" w:left="2308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10：00～11：00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（ｸﾛｯｷ―）</w:t>
      </w:r>
    </w:p>
    <w:p w14:paraId="068D975B" w14:textId="77777777" w:rsidR="00CB59EE" w:rsidRPr="00E214C8" w:rsidRDefault="00214C96" w:rsidP="004E0CD8">
      <w:pPr>
        <w:ind w:leftChars="1200" w:left="2308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11：00～15：00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（固定ポーズ）</w:t>
      </w:r>
    </w:p>
    <w:p w14:paraId="00F44372" w14:textId="77777777" w:rsidR="00214C96" w:rsidRPr="00E214C8" w:rsidRDefault="00CB59EE" w:rsidP="004E0CD8">
      <w:pPr>
        <w:ind w:leftChars="800" w:left="1539" w:firstLineChars="300" w:firstLine="1267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sz w:val="44"/>
          <w:szCs w:val="44"/>
        </w:rPr>
        <w:t>（</w:t>
      </w:r>
      <w:r w:rsidR="00214C96" w:rsidRPr="00E214C8">
        <w:rPr>
          <w:rFonts w:ascii="HGP創英角ｺﾞｼｯｸUB" w:eastAsia="HGP創英角ｺﾞｼｯｸUB" w:hint="eastAsia"/>
          <w:sz w:val="44"/>
          <w:szCs w:val="44"/>
        </w:rPr>
        <w:t>12：00～13：00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休憩）</w:t>
      </w:r>
    </w:p>
    <w:p w14:paraId="35CC2789" w14:textId="77777777" w:rsidR="00214C96" w:rsidRPr="00E214C8" w:rsidRDefault="00D85ED6" w:rsidP="00613F7D">
      <w:pPr>
        <w:tabs>
          <w:tab w:val="center" w:pos="5386"/>
        </w:tabs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sz w:val="28"/>
          <w:szCs w:val="28"/>
        </w:rPr>
        <w:pict w14:anchorId="5A9BBE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4pt;margin-top:28.05pt;width:353.75pt;height:234.95pt;z-index:-251658752;mso-wrap-style:none" stroked="f">
            <v:textbox inset="5.85pt,.7pt,5.85pt,.7pt">
              <w:txbxContent>
                <w:p w14:paraId="78FA240A" w14:textId="77777777" w:rsidR="00124439" w:rsidRDefault="00613F7D">
                  <w:r>
                    <w:rPr>
                      <w:noProof/>
                    </w:rPr>
                    <w:drawing>
                      <wp:inline distT="0" distB="0" distL="0" distR="0" wp14:anchorId="61EDF91C" wp14:editId="017A99E4">
                        <wp:extent cx="4319518" cy="3162300"/>
                        <wp:effectExtent l="19050" t="0" r="4832" b="0"/>
                        <wp:docPr id="2" name="図 1" descr="C:\Users\user\Desktop\IMG_62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G_62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9518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場所　　サンライフ防府　研修室1・2</w:t>
      </w:r>
      <w:r w:rsidR="00613F7D" w:rsidRPr="00E214C8">
        <w:rPr>
          <w:rFonts w:ascii="HGP創英角ｺﾞｼｯｸUB" w:eastAsia="HGP創英角ｺﾞｼｯｸUB" w:hint="eastAsia"/>
          <w:sz w:val="28"/>
          <w:szCs w:val="28"/>
        </w:rPr>
        <w:tab/>
      </w:r>
    </w:p>
    <w:p w14:paraId="7415724F" w14:textId="56AE9D68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定員　　1</w:t>
      </w:r>
      <w:r w:rsidR="00086B04">
        <w:rPr>
          <w:rFonts w:ascii="HGP創英角ｺﾞｼｯｸUB" w:eastAsia="HGP創英角ｺﾞｼｯｸUB" w:hint="eastAsia"/>
          <w:sz w:val="28"/>
          <w:szCs w:val="28"/>
        </w:rPr>
        <w:t>1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名</w:t>
      </w:r>
    </w:p>
    <w:p w14:paraId="75CF2733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対象　　どなたでも</w:t>
      </w:r>
    </w:p>
    <w:p w14:paraId="271FBBF3" w14:textId="38AE75BF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受講料　　￥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1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077A2CD3" w14:textId="39DED016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モデル料・雑費　　￥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2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7516626E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6CB169C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682F5A3A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BA55123" w14:textId="77777777" w:rsidR="00124439" w:rsidRPr="00E214C8" w:rsidRDefault="00124439">
      <w:pPr>
        <w:rPr>
          <w:rFonts w:ascii="HGP創英角ｺﾞｼｯｸUB" w:eastAsia="HGP創英角ｺﾞｼｯｸUB"/>
          <w:sz w:val="28"/>
          <w:szCs w:val="28"/>
        </w:rPr>
      </w:pPr>
    </w:p>
    <w:p w14:paraId="1026A567" w14:textId="77777777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講師　　　</w:t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はらい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原井</w:t>
            </w:r>
          </w:rubyBase>
        </w:ruby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てるあき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輝明</w:t>
            </w:r>
          </w:rubyBase>
        </w:ruby>
      </w:r>
      <w:r w:rsidRPr="00E214C8">
        <w:rPr>
          <w:rFonts w:ascii="HGP創英角ｺﾞｼｯｸUB" w:eastAsia="HGP創英角ｺﾞｼｯｸUB" w:hint="eastAsia"/>
          <w:sz w:val="28"/>
          <w:szCs w:val="28"/>
        </w:rPr>
        <w:t>（宇部フロンティア大学短期学部准教授）</w:t>
      </w:r>
    </w:p>
    <w:p w14:paraId="35A4134C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持参するもの　　スケッチブック・筆記用具など</w:t>
      </w:r>
    </w:p>
    <w:p w14:paraId="72850AE5" w14:textId="77777777" w:rsidR="00B600D9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※イーゼルをお持ちの方は持参して下さ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い</w:t>
      </w:r>
    </w:p>
    <w:p w14:paraId="74FFED8C" w14:textId="77777777" w:rsidR="00CB59EE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</w:p>
    <w:p w14:paraId="19490587" w14:textId="77777777" w:rsidR="00214C96" w:rsidRPr="00E214C8" w:rsidRDefault="00214C96">
      <w:pPr>
        <w:rPr>
          <w:rFonts w:ascii="HGP創英角ｺﾞｼｯｸUB" w:eastAsia="HGP創英角ｺﾞｼｯｸUB"/>
          <w:color w:val="FFFFFF" w:themeColor="background1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color w:val="FFFFFF" w:themeColor="background1"/>
          <w:sz w:val="28"/>
          <w:szCs w:val="28"/>
          <w:highlight w:val="darkMagenta"/>
        </w:rPr>
        <w:t>申込・受付</w:t>
      </w:r>
    </w:p>
    <w:p w14:paraId="2165D4A7" w14:textId="6EF0DB5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086B04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9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/1（</w:t>
      </w:r>
      <w:r w:rsidR="00086B04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火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）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より受講料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4E0CD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1</w:t>
      </w:r>
      <w:r w:rsidR="00086B04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とモデル料・雑費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086B04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2</w:t>
      </w:r>
      <w:r w:rsidR="004E0CD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を添えてサンライフ防府（</w:t>
      </w:r>
      <w:r w:rsidRPr="00E214C8">
        <w:rPr>
          <w:rFonts w:ascii="HGP創英角ｺﾞｼｯｸUB" w:hint="eastAsia"/>
          <w:sz w:val="28"/>
          <w:szCs w:val="28"/>
          <w:highlight w:val="yellow"/>
        </w:rPr>
        <w:t>☎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25-0333）までお申込み下さい</w:t>
      </w:r>
    </w:p>
    <w:sectPr w:rsidR="00214C96" w:rsidRPr="00E214C8" w:rsidSect="00124439">
      <w:pgSz w:w="11906" w:h="16838" w:code="9"/>
      <w:pgMar w:top="851" w:right="567" w:bottom="454" w:left="56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DC04" w14:textId="77777777" w:rsidR="00D85ED6" w:rsidRDefault="00D85ED6" w:rsidP="00214C96">
      <w:r>
        <w:separator/>
      </w:r>
    </w:p>
  </w:endnote>
  <w:endnote w:type="continuationSeparator" w:id="0">
    <w:p w14:paraId="695EA999" w14:textId="77777777" w:rsidR="00D85ED6" w:rsidRDefault="00D85ED6" w:rsidP="002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FBD4" w14:textId="77777777" w:rsidR="00D85ED6" w:rsidRDefault="00D85ED6" w:rsidP="00214C96">
      <w:r>
        <w:separator/>
      </w:r>
    </w:p>
  </w:footnote>
  <w:footnote w:type="continuationSeparator" w:id="0">
    <w:p w14:paraId="24229777" w14:textId="77777777" w:rsidR="00D85ED6" w:rsidRDefault="00D85ED6" w:rsidP="0021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96"/>
    <w:rsid w:val="00035745"/>
    <w:rsid w:val="00086B04"/>
    <w:rsid w:val="000A7E32"/>
    <w:rsid w:val="00123D7B"/>
    <w:rsid w:val="00124439"/>
    <w:rsid w:val="001B7862"/>
    <w:rsid w:val="00214C96"/>
    <w:rsid w:val="00250F81"/>
    <w:rsid w:val="002F4F9D"/>
    <w:rsid w:val="003B67AA"/>
    <w:rsid w:val="00472BEE"/>
    <w:rsid w:val="004E0CD8"/>
    <w:rsid w:val="005548D0"/>
    <w:rsid w:val="00613F7D"/>
    <w:rsid w:val="00661F43"/>
    <w:rsid w:val="006A2E9B"/>
    <w:rsid w:val="006C7A52"/>
    <w:rsid w:val="00771DDE"/>
    <w:rsid w:val="00783E57"/>
    <w:rsid w:val="007A1894"/>
    <w:rsid w:val="007A5E74"/>
    <w:rsid w:val="007E04F0"/>
    <w:rsid w:val="008B2340"/>
    <w:rsid w:val="008E0646"/>
    <w:rsid w:val="00961BE1"/>
    <w:rsid w:val="00B600D9"/>
    <w:rsid w:val="00C3679B"/>
    <w:rsid w:val="00C37D1F"/>
    <w:rsid w:val="00CB59EE"/>
    <w:rsid w:val="00D42A28"/>
    <w:rsid w:val="00D85ED6"/>
    <w:rsid w:val="00D96BDA"/>
    <w:rsid w:val="00DC6183"/>
    <w:rsid w:val="00DD2EDC"/>
    <w:rsid w:val="00E214C8"/>
    <w:rsid w:val="00E626C1"/>
    <w:rsid w:val="00EF02A9"/>
    <w:rsid w:val="00F06C69"/>
    <w:rsid w:val="00F408FC"/>
    <w:rsid w:val="00F6078E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162EE"/>
  <w15:docId w15:val="{3439934E-ADCC-4FB8-AB42-D5A6182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C96"/>
  </w:style>
  <w:style w:type="paragraph" w:styleId="a5">
    <w:name w:val="footer"/>
    <w:basedOn w:val="a"/>
    <w:link w:val="a6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C96"/>
  </w:style>
  <w:style w:type="paragraph" w:styleId="a7">
    <w:name w:val="Balloon Text"/>
    <w:basedOn w:val="a"/>
    <w:link w:val="a8"/>
    <w:uiPriority w:val="99"/>
    <w:semiHidden/>
    <w:unhideWhenUsed/>
    <w:rsid w:val="0012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24</cp:revision>
  <cp:lastPrinted>2020-07-19T01:08:00Z</cp:lastPrinted>
  <dcterms:created xsi:type="dcterms:W3CDTF">2019-03-27T23:42:00Z</dcterms:created>
  <dcterms:modified xsi:type="dcterms:W3CDTF">2020-07-19T01:18:00Z</dcterms:modified>
</cp:coreProperties>
</file>