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B19CE" w14:textId="495628B6" w:rsidR="006837B3" w:rsidRPr="006837B3" w:rsidRDefault="00B420F9" w:rsidP="006837B3">
      <w:pPr>
        <w:jc w:val="center"/>
        <w:rPr>
          <w:rFonts w:ascii="AR P丸ゴシック体M" w:eastAsia="AR P丸ゴシック体M" w:hAnsi="HGS創英角ﾎﾟｯﾌﾟ体"/>
          <w:b/>
          <w:color w:val="0000FF"/>
          <w:sz w:val="52"/>
          <w:szCs w:val="52"/>
        </w:rPr>
      </w:pPr>
      <w:r w:rsidRPr="00375DC2">
        <w:rPr>
          <w:rFonts w:ascii="AR P丸ゴシック体M" w:eastAsia="AR P丸ゴシック体M" w:hAnsi="HGS創英角ﾎﾟｯﾌﾟ体" w:hint="eastAsia"/>
          <w:b/>
          <w:color w:val="0000FF"/>
          <w:sz w:val="52"/>
          <w:szCs w:val="52"/>
          <w:highlight w:val="cyan"/>
        </w:rPr>
        <w:t>～</w:t>
      </w:r>
      <w:r w:rsidR="006837B3" w:rsidRPr="00375DC2">
        <w:rPr>
          <w:rFonts w:ascii="AR P丸ゴシック体M" w:eastAsia="AR P丸ゴシック体M" w:hAnsi="HGS創英角ﾎﾟｯﾌﾟ体" w:hint="eastAsia"/>
          <w:b/>
          <w:color w:val="0000FF"/>
          <w:sz w:val="52"/>
          <w:szCs w:val="52"/>
          <w:highlight w:val="cyan"/>
        </w:rPr>
        <w:t>アイシングクッキーづくり教室</w:t>
      </w:r>
      <w:r w:rsidRPr="00375DC2">
        <w:rPr>
          <w:rFonts w:ascii="AR P丸ゴシック体M" w:eastAsia="AR P丸ゴシック体M" w:hAnsi="HGS創英角ﾎﾟｯﾌﾟ体" w:hint="eastAsia"/>
          <w:b/>
          <w:color w:val="0000FF"/>
          <w:sz w:val="52"/>
          <w:szCs w:val="52"/>
          <w:highlight w:val="cyan"/>
        </w:rPr>
        <w:t>～</w:t>
      </w:r>
    </w:p>
    <w:p w14:paraId="12E3BF88" w14:textId="14B693F1" w:rsidR="001055E3" w:rsidRPr="00375DC2" w:rsidRDefault="00375DC2" w:rsidP="001055E3">
      <w:pPr>
        <w:jc w:val="left"/>
        <w:rPr>
          <w:rFonts w:ascii="AR P丸ゴシック体M" w:eastAsia="AR P丸ゴシック体M" w:hAnsi="HG丸ｺﾞｼｯｸM-PRO" w:hint="eastAsia"/>
          <w:b/>
          <w:color w:val="000000" w:themeColor="text1"/>
          <w:sz w:val="32"/>
          <w:szCs w:val="32"/>
        </w:rPr>
      </w:pPr>
      <w:r w:rsidRPr="00375DC2">
        <w:rPr>
          <w:rFonts w:ascii="AR P丸ゴシック体M" w:eastAsia="AR P丸ゴシック体M" w:hAnsi="ＭＳ 明朝" w:cs="ＭＳ 明朝" w:hint="eastAsia"/>
          <w:noProof/>
          <w:color w:val="444444"/>
          <w:sz w:val="26"/>
          <w:szCs w:val="26"/>
          <w:highlight w:val="cyan"/>
        </w:rPr>
        <w:drawing>
          <wp:anchor distT="0" distB="0" distL="114300" distR="114300" simplePos="0" relativeHeight="251667456" behindDoc="1" locked="0" layoutInCell="1" allowOverlap="1" wp14:anchorId="5596987A" wp14:editId="43FF642A">
            <wp:simplePos x="0" y="0"/>
            <wp:positionH relativeFrom="column">
              <wp:posOffset>4564380</wp:posOffset>
            </wp:positionH>
            <wp:positionV relativeFrom="paragraph">
              <wp:posOffset>69215</wp:posOffset>
            </wp:positionV>
            <wp:extent cx="1627094" cy="1627094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0000288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094" cy="1627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DC2">
        <w:rPr>
          <w:rFonts w:ascii="AR P丸ゴシック体M" w:eastAsia="AR P丸ゴシック体M" w:hAnsi="HG丸ｺﾞｼｯｸM-PRO" w:hint="eastAsia"/>
          <w:b/>
          <w:noProof/>
          <w:color w:val="0000CC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01FAED4" wp14:editId="492DECFD">
            <wp:simplePos x="0" y="0"/>
            <wp:positionH relativeFrom="column">
              <wp:posOffset>3623083</wp:posOffset>
            </wp:positionH>
            <wp:positionV relativeFrom="paragraph">
              <wp:posOffset>687706</wp:posOffset>
            </wp:positionV>
            <wp:extent cx="875601" cy="1093412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jimageUGYIAXEF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33550">
                      <a:off x="0" y="0"/>
                      <a:ext cx="875601" cy="109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9C0" w:rsidRPr="00375DC2">
        <w:rPr>
          <w:rFonts w:ascii="AR P丸ゴシック体M" w:eastAsia="AR P丸ゴシック体M" w:hAnsi="HGS創英角ﾎﾟｯﾌﾟ体" w:hint="eastAsia"/>
          <w:b/>
          <w:i/>
          <w:color w:val="ED7D31" w:themeColor="accent2"/>
          <w:sz w:val="28"/>
          <w:szCs w:val="28"/>
        </w:rPr>
        <w:t>待ちに待った夏休み♪</w:t>
      </w:r>
      <w:r w:rsidR="00AB29C0" w:rsidRPr="00375DC2">
        <w:rPr>
          <w:rFonts w:ascii="AR P丸ゴシック体M" w:eastAsia="AR P丸ゴシック体M" w:hAnsi="HG丸ｺﾞｼｯｸM-PRO" w:hint="eastAsia"/>
          <w:b/>
          <w:color w:val="000000" w:themeColor="text1"/>
          <w:sz w:val="32"/>
          <w:szCs w:val="32"/>
        </w:rPr>
        <w:t>ぜ～んぶ食べられる</w:t>
      </w:r>
      <w:r w:rsidR="006837B3" w:rsidRPr="00375DC2">
        <w:rPr>
          <w:rFonts w:ascii="AR P丸ゴシック体M" w:eastAsia="AR P丸ゴシック体M" w:hAnsi="HG丸ｺﾞｼｯｸM-PRO" w:hint="eastAsia"/>
          <w:b/>
          <w:i/>
          <w:color w:val="FF0066"/>
          <w:sz w:val="32"/>
          <w:szCs w:val="32"/>
        </w:rPr>
        <w:t>おいしい</w:t>
      </w:r>
      <w:r w:rsidR="00AB29C0" w:rsidRPr="00375DC2">
        <w:rPr>
          <w:rFonts w:ascii="AR P丸ゴシック体M" w:eastAsia="AR P丸ゴシック体M" w:hAnsi="HG丸ｺﾞｼｯｸM-PRO" w:hint="eastAsia"/>
          <w:b/>
          <w:i/>
          <w:color w:val="FF0066"/>
          <w:sz w:val="32"/>
          <w:szCs w:val="32"/>
        </w:rPr>
        <w:t>アイスクリーム屋さん</w:t>
      </w:r>
      <w:r w:rsidR="00AB29C0" w:rsidRPr="00375DC2">
        <w:rPr>
          <w:rFonts w:ascii="AR P丸ゴシック体M" w:eastAsia="AR P丸ゴシック体M" w:hAnsi="HG丸ｺﾞｼｯｸM-PRO" w:hint="eastAsia"/>
          <w:b/>
          <w:color w:val="000000" w:themeColor="text1"/>
          <w:sz w:val="32"/>
          <w:szCs w:val="32"/>
        </w:rPr>
        <w:t>作ってみませんか？</w:t>
      </w:r>
    </w:p>
    <w:p w14:paraId="46377748" w14:textId="3B5649C9" w:rsidR="00AB29C0" w:rsidRDefault="001055E3" w:rsidP="00B420F9">
      <w:r>
        <w:rPr>
          <w:rFonts w:ascii="AR P丸ゴシック体M" w:eastAsia="AR P丸ゴシック体M" w:hAnsi="ＭＳ 明朝" w:cs="ＭＳ 明朝"/>
          <w:b/>
          <w:color w:val="0000FF"/>
          <w:sz w:val="26"/>
          <w:szCs w:val="26"/>
        </w:rPr>
        <w:br/>
      </w:r>
      <w:r w:rsidR="00B420F9" w:rsidRPr="00B420F9">
        <w:rPr>
          <w:rFonts w:ascii="AR P丸ゴシック体M" w:eastAsia="AR P丸ゴシック体M" w:hAnsi="ＭＳ 明朝" w:cs="ＭＳ 明朝" w:hint="eastAsia"/>
          <w:b/>
          <w:color w:val="0000FF"/>
          <w:sz w:val="26"/>
          <w:szCs w:val="26"/>
        </w:rPr>
        <w:t>アイシングクッキーって何だろう？</w:t>
      </w:r>
      <w:r w:rsidR="00B420F9">
        <w:rPr>
          <w:rFonts w:ascii="AR P丸ゴシック体M" w:eastAsia="AR P丸ゴシック体M" w:hAnsi="ＭＳ 明朝" w:cs="ＭＳ 明朝"/>
          <w:color w:val="444444"/>
          <w:sz w:val="26"/>
          <w:szCs w:val="26"/>
        </w:rPr>
        <w:br/>
      </w:r>
      <w:r w:rsidR="00B420F9" w:rsidRPr="006837B3">
        <w:rPr>
          <w:rFonts w:ascii="AR P丸ゴシック体M" w:eastAsia="AR P丸ゴシック体M" w:hAnsi="ＭＳ 明朝" w:cs="ＭＳ 明朝" w:hint="eastAsia"/>
          <w:color w:val="444444"/>
          <w:sz w:val="26"/>
          <w:szCs w:val="26"/>
        </w:rPr>
        <w:t>焼いたクッキーの表面に、お砂糖や卵白を混ぜ着色し、</w:t>
      </w:r>
      <w:r w:rsidR="00B420F9" w:rsidRPr="006837B3">
        <w:rPr>
          <w:rFonts w:ascii="AR P丸ゴシック体M" w:eastAsia="AR P丸ゴシック体M" w:hAnsi="ＭＳ 明朝" w:cs="ＭＳ 明朝" w:hint="eastAsia"/>
          <w:b/>
          <w:color w:val="FF0000"/>
          <w:sz w:val="26"/>
          <w:szCs w:val="26"/>
        </w:rPr>
        <w:t>塗り絵のように</w:t>
      </w:r>
      <w:r w:rsidR="00F04E08">
        <w:rPr>
          <w:rFonts w:ascii="AR P丸ゴシック体M" w:eastAsia="AR P丸ゴシック体M" w:hAnsi="ＭＳ 明朝" w:cs="ＭＳ 明朝" w:hint="eastAsia"/>
          <w:b/>
          <w:color w:val="FF0000"/>
          <w:sz w:val="26"/>
          <w:szCs w:val="26"/>
        </w:rPr>
        <w:t>デコレーション</w:t>
      </w:r>
      <w:r w:rsidR="00F04E08" w:rsidRPr="00F04E08">
        <w:rPr>
          <w:rFonts w:ascii="AR P丸ゴシック体M" w:eastAsia="AR P丸ゴシック体M" w:hAnsi="ＭＳ 明朝" w:cs="ＭＳ 明朝" w:hint="eastAsia"/>
          <w:color w:val="000000" w:themeColor="text1"/>
          <w:sz w:val="26"/>
          <w:szCs w:val="26"/>
        </w:rPr>
        <w:t>したクッキーです。</w:t>
      </w:r>
      <w:r w:rsidR="00B420F9" w:rsidRPr="006837B3">
        <w:rPr>
          <w:rFonts w:ascii="AR P丸ゴシック体M" w:eastAsia="AR P丸ゴシック体M" w:hAnsi="ＭＳ 明朝" w:cs="ＭＳ 明朝" w:hint="eastAsia"/>
          <w:color w:val="444444"/>
          <w:sz w:val="26"/>
          <w:szCs w:val="26"/>
        </w:rPr>
        <w:t>お砂糖と卵白を混ぜたアイシングクリームで塗りつぶす・絵を描く・トッピング等していきます。</w:t>
      </w:r>
      <w:r w:rsidR="006837B3">
        <w:rPr>
          <w:noProof/>
        </w:rPr>
        <w:drawing>
          <wp:anchor distT="0" distB="0" distL="114300" distR="114300" simplePos="0" relativeHeight="251661312" behindDoc="1" locked="0" layoutInCell="1" allowOverlap="1" wp14:anchorId="4BB05EC0" wp14:editId="482FD39A">
            <wp:simplePos x="0" y="0"/>
            <wp:positionH relativeFrom="column">
              <wp:posOffset>-1270</wp:posOffset>
            </wp:positionH>
            <wp:positionV relativeFrom="paragraph">
              <wp:posOffset>26035</wp:posOffset>
            </wp:positionV>
            <wp:extent cx="3381375" cy="2219960"/>
            <wp:effectExtent l="0" t="0" r="9525" b="889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大和ハウス工業(株)山口支店様（最終）_1907 (6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33"/>
                    <a:stretch/>
                  </pic:blipFill>
                  <pic:spPr bwMode="auto">
                    <a:xfrm>
                      <a:off x="0" y="0"/>
                      <a:ext cx="3381375" cy="221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4E3831" w14:textId="77777777" w:rsidR="00AB29C0" w:rsidRDefault="006837B3" w:rsidP="00B420F9">
      <w:pPr>
        <w:jc w:val="left"/>
        <w:rPr>
          <w:rFonts w:ascii="AR P丸ゴシック体M" w:eastAsia="AR P丸ゴシック体M"/>
          <w:b/>
          <w:sz w:val="18"/>
          <w:szCs w:val="18"/>
        </w:rPr>
      </w:pPr>
      <w:r w:rsidRPr="00B420F9">
        <w:rPr>
          <w:rFonts w:ascii="AR P丸ゴシック体M" w:eastAsia="AR P丸ゴシック体M" w:hint="eastAsia"/>
          <w:b/>
          <w:sz w:val="18"/>
          <w:szCs w:val="18"/>
        </w:rPr>
        <w:t>※画像はイメージです、当日のお作りいただく作品とは異なります。</w:t>
      </w:r>
    </w:p>
    <w:p w14:paraId="2D126141" w14:textId="5FBFF028" w:rsidR="00AB29C0" w:rsidRPr="006837B3" w:rsidRDefault="00AB29C0">
      <w:pPr>
        <w:rPr>
          <w:rFonts w:ascii="AR P丸ゴシック体M" w:eastAsia="AR P丸ゴシック体M"/>
          <w:sz w:val="40"/>
          <w:szCs w:val="40"/>
        </w:rPr>
      </w:pPr>
      <w:r w:rsidRPr="006837B3">
        <w:rPr>
          <w:rFonts w:ascii="AR P丸ゴシック体M" w:eastAsia="AR P丸ゴシック体M" w:hint="eastAsia"/>
        </w:rPr>
        <w:t>【日　時】</w:t>
      </w:r>
      <w:r w:rsidR="006837B3">
        <w:rPr>
          <w:rFonts w:ascii="AR P丸ゴシック体M" w:eastAsia="AR P丸ゴシック体M" w:hint="eastAsia"/>
        </w:rPr>
        <w:t xml:space="preserve">　</w:t>
      </w:r>
      <w:r w:rsidRPr="006837B3">
        <w:rPr>
          <w:rFonts w:ascii="AR P丸ゴシック体M" w:eastAsia="AR P丸ゴシック体M" w:hint="eastAsia"/>
          <w:sz w:val="40"/>
          <w:szCs w:val="40"/>
        </w:rPr>
        <w:t>令和2年</w:t>
      </w:r>
      <w:r w:rsidRPr="00375DC2">
        <w:rPr>
          <w:rFonts w:ascii="AR P丸ゴシック体M" w:eastAsia="AR P丸ゴシック体M" w:hint="eastAsia"/>
          <w:b/>
          <w:color w:val="0070C0"/>
          <w:sz w:val="40"/>
          <w:szCs w:val="40"/>
        </w:rPr>
        <w:t>7</w:t>
      </w:r>
      <w:r w:rsidRPr="006837B3">
        <w:rPr>
          <w:rFonts w:ascii="AR P丸ゴシック体M" w:eastAsia="AR P丸ゴシック体M" w:hint="eastAsia"/>
          <w:sz w:val="40"/>
          <w:szCs w:val="40"/>
        </w:rPr>
        <w:t>月</w:t>
      </w:r>
      <w:r w:rsidR="00375DC2" w:rsidRPr="00375DC2">
        <w:rPr>
          <w:rFonts w:ascii="AR P丸ゴシック体M" w:eastAsia="AR P丸ゴシック体M" w:hint="eastAsia"/>
          <w:b/>
          <w:bCs/>
          <w:color w:val="0070C0"/>
          <w:sz w:val="40"/>
          <w:szCs w:val="40"/>
        </w:rPr>
        <w:t>26</w:t>
      </w:r>
      <w:r w:rsidRPr="006837B3">
        <w:rPr>
          <w:rFonts w:ascii="AR P丸ゴシック体M" w:eastAsia="AR P丸ゴシック体M" w:hint="eastAsia"/>
          <w:sz w:val="40"/>
          <w:szCs w:val="40"/>
        </w:rPr>
        <w:t>日（</w:t>
      </w:r>
      <w:r w:rsidR="00375DC2" w:rsidRPr="00375DC2">
        <w:rPr>
          <w:rFonts w:ascii="AR P丸ゴシック体M" w:eastAsia="AR P丸ゴシック体M" w:hint="eastAsia"/>
          <w:b/>
          <w:bCs/>
          <w:color w:val="FF0000"/>
          <w:sz w:val="40"/>
          <w:szCs w:val="40"/>
        </w:rPr>
        <w:t>日</w:t>
      </w:r>
      <w:r w:rsidRPr="006837B3">
        <w:rPr>
          <w:rFonts w:ascii="AR P丸ゴシック体M" w:eastAsia="AR P丸ゴシック体M" w:hint="eastAsia"/>
          <w:sz w:val="40"/>
          <w:szCs w:val="40"/>
        </w:rPr>
        <w:t>）</w:t>
      </w:r>
    </w:p>
    <w:p w14:paraId="3529D1FB" w14:textId="77777777" w:rsidR="00AB29C0" w:rsidRPr="006837B3" w:rsidRDefault="00AB29C0">
      <w:pPr>
        <w:rPr>
          <w:rFonts w:ascii="AR P丸ゴシック体M" w:eastAsia="AR P丸ゴシック体M"/>
        </w:rPr>
      </w:pPr>
      <w:r w:rsidRPr="006837B3">
        <w:rPr>
          <w:rFonts w:ascii="AR P丸ゴシック体M" w:eastAsia="AR P丸ゴシック体M" w:hint="eastAsia"/>
        </w:rPr>
        <w:t>【時　間】</w:t>
      </w:r>
      <w:r w:rsidR="006837B3">
        <w:rPr>
          <w:rFonts w:ascii="AR P丸ゴシック体M" w:eastAsia="AR P丸ゴシック体M" w:hint="eastAsia"/>
        </w:rPr>
        <w:t xml:space="preserve">　</w:t>
      </w:r>
      <w:r w:rsidRPr="009104D8">
        <w:rPr>
          <w:rFonts w:ascii="AR P丸ゴシック体M" w:eastAsia="AR P丸ゴシック体M" w:hint="eastAsia"/>
          <w:b/>
          <w:color w:val="FF0000"/>
          <w:sz w:val="44"/>
          <w:szCs w:val="44"/>
        </w:rPr>
        <w:t>10：00-12：00</w:t>
      </w:r>
      <w:r w:rsidR="006837B3" w:rsidRPr="006837B3">
        <w:rPr>
          <w:rFonts w:ascii="AR P丸ゴシック体M" w:eastAsia="AR P丸ゴシック体M" w:hint="eastAsia"/>
          <w:color w:val="0000FF"/>
          <w:sz w:val="32"/>
          <w:szCs w:val="32"/>
        </w:rPr>
        <w:t>（開始10分前までにお越しください）</w:t>
      </w:r>
    </w:p>
    <w:p w14:paraId="20695C15" w14:textId="254761F6" w:rsidR="00AB29C0" w:rsidRPr="006837B3" w:rsidRDefault="00AB29C0">
      <w:pPr>
        <w:rPr>
          <w:rFonts w:ascii="AR P丸ゴシック体M" w:eastAsia="AR P丸ゴシック体M"/>
        </w:rPr>
      </w:pPr>
      <w:r w:rsidRPr="006837B3">
        <w:rPr>
          <w:rFonts w:ascii="AR P丸ゴシック体M" w:eastAsia="AR P丸ゴシック体M" w:hint="eastAsia"/>
        </w:rPr>
        <w:t>【対　象】</w:t>
      </w:r>
      <w:r w:rsidR="006837B3">
        <w:rPr>
          <w:rFonts w:ascii="AR P丸ゴシック体M" w:eastAsia="AR P丸ゴシック体M" w:hint="eastAsia"/>
        </w:rPr>
        <w:t xml:space="preserve">　</w:t>
      </w:r>
      <w:r w:rsidRPr="006837B3">
        <w:rPr>
          <w:rFonts w:ascii="AR P丸ゴシック体M" w:eastAsia="AR P丸ゴシック体M" w:hint="eastAsia"/>
        </w:rPr>
        <w:t>どなた様でも</w:t>
      </w:r>
      <w:r w:rsidR="00375DC2">
        <w:rPr>
          <w:rFonts w:ascii="AR P丸ゴシック体M" w:eastAsia="AR P丸ゴシック体M" w:hint="eastAsia"/>
        </w:rPr>
        <w:t xml:space="preserve">　　【定員】　８名もしくは８組（親子可）</w:t>
      </w:r>
    </w:p>
    <w:p w14:paraId="04FE5990" w14:textId="237CB571" w:rsidR="00AB29C0" w:rsidRPr="006837B3" w:rsidRDefault="00AB29C0">
      <w:pPr>
        <w:rPr>
          <w:rFonts w:ascii="AR P丸ゴシック体M" w:eastAsia="AR P丸ゴシック体M"/>
        </w:rPr>
      </w:pPr>
      <w:r w:rsidRPr="006837B3">
        <w:rPr>
          <w:rFonts w:ascii="AR P丸ゴシック体M" w:eastAsia="AR P丸ゴシック体M" w:hint="eastAsia"/>
        </w:rPr>
        <w:t>【受講料】</w:t>
      </w:r>
      <w:r w:rsidR="00CB0F13">
        <w:rPr>
          <w:rFonts w:ascii="AR P丸ゴシック体M" w:eastAsia="AR P丸ゴシック体M" w:hint="eastAsia"/>
          <w:sz w:val="40"/>
          <w:szCs w:val="40"/>
        </w:rPr>
        <w:t xml:space="preserve"> </w:t>
      </w:r>
      <w:r w:rsidR="00375DC2">
        <w:rPr>
          <w:rFonts w:ascii="AR P丸ゴシック体M" w:eastAsia="AR P丸ゴシック体M" w:hint="eastAsia"/>
          <w:b/>
          <w:color w:val="FF0000"/>
          <w:sz w:val="40"/>
          <w:szCs w:val="40"/>
        </w:rPr>
        <w:t>2</w:t>
      </w:r>
      <w:r w:rsidRPr="00CB0F13">
        <w:rPr>
          <w:rFonts w:ascii="AR P丸ゴシック体M" w:eastAsia="AR P丸ゴシック体M" w:hint="eastAsia"/>
          <w:b/>
          <w:color w:val="FF0000"/>
          <w:sz w:val="40"/>
          <w:szCs w:val="40"/>
        </w:rPr>
        <w:t>,</w:t>
      </w:r>
      <w:r w:rsidR="00375DC2">
        <w:rPr>
          <w:rFonts w:ascii="AR P丸ゴシック体M" w:eastAsia="AR P丸ゴシック体M" w:hint="eastAsia"/>
          <w:b/>
          <w:color w:val="FF0000"/>
          <w:sz w:val="40"/>
          <w:szCs w:val="40"/>
        </w:rPr>
        <w:t>0</w:t>
      </w:r>
      <w:r w:rsidRPr="00CB0F13">
        <w:rPr>
          <w:rFonts w:ascii="AR P丸ゴシック体M" w:eastAsia="AR P丸ゴシック体M" w:hint="eastAsia"/>
          <w:b/>
          <w:color w:val="FF0000"/>
          <w:sz w:val="40"/>
          <w:szCs w:val="40"/>
        </w:rPr>
        <w:t>00円</w:t>
      </w:r>
      <w:r w:rsidRPr="006837B3">
        <w:rPr>
          <w:rFonts w:ascii="AR P丸ゴシック体M" w:eastAsia="AR P丸ゴシック体M" w:hint="eastAsia"/>
        </w:rPr>
        <w:t>（受講料・材料費・お持ち帰り用お箱込み）</w:t>
      </w:r>
    </w:p>
    <w:p w14:paraId="2CBEAB2D" w14:textId="77777777" w:rsidR="00AB29C0" w:rsidRPr="006837B3" w:rsidRDefault="00F04E08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Ansi="ＭＳ 明朝" w:cs="ＭＳ 明朝"/>
          <w:b/>
          <w:noProof/>
          <w:color w:val="0000FF"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6DD58B57" wp14:editId="344F84FD">
            <wp:simplePos x="0" y="0"/>
            <wp:positionH relativeFrom="column">
              <wp:posOffset>4268172</wp:posOffset>
            </wp:positionH>
            <wp:positionV relativeFrom="paragraph">
              <wp:posOffset>143435</wp:posOffset>
            </wp:positionV>
            <wp:extent cx="1915795" cy="1721791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アイスクリーム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721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9C0" w:rsidRPr="006837B3">
        <w:rPr>
          <w:rFonts w:ascii="AR P丸ゴシック体M" w:eastAsia="AR P丸ゴシック体M" w:hint="eastAsia"/>
        </w:rPr>
        <w:t>【お持物】</w:t>
      </w:r>
      <w:r w:rsidR="006837B3">
        <w:rPr>
          <w:rFonts w:ascii="AR P丸ゴシック体M" w:eastAsia="AR P丸ゴシック体M" w:hint="eastAsia"/>
        </w:rPr>
        <w:t xml:space="preserve">　</w:t>
      </w:r>
      <w:r w:rsidR="00AB29C0" w:rsidRPr="006837B3">
        <w:rPr>
          <w:rFonts w:ascii="AR P丸ゴシック体M" w:eastAsia="AR P丸ゴシック体M" w:hint="eastAsia"/>
        </w:rPr>
        <w:t>ハンドタオル・エプロン・ウェットティッシュ</w:t>
      </w:r>
      <w:r w:rsidR="00B420F9">
        <w:rPr>
          <w:rFonts w:ascii="AR P丸ゴシック体M" w:eastAsia="AR P丸ゴシック体M" w:hint="eastAsia"/>
        </w:rPr>
        <w:t>・</w:t>
      </w:r>
      <w:r w:rsidR="00AB29C0" w:rsidRPr="006837B3">
        <w:rPr>
          <w:rFonts w:ascii="AR P丸ゴシック体M" w:eastAsia="AR P丸ゴシック体M" w:hint="eastAsia"/>
        </w:rPr>
        <w:t>保冷バッグ（12㎝×12㎝の箱が入るサイズ）</w:t>
      </w:r>
    </w:p>
    <w:p w14:paraId="29B9AA3A" w14:textId="77777777" w:rsidR="009104D8" w:rsidRDefault="009104D8">
      <w:pPr>
        <w:rPr>
          <w:rFonts w:ascii="AR P丸ゴシック体M" w:eastAsia="AR P丸ゴシック体M"/>
        </w:rPr>
      </w:pPr>
      <w:r w:rsidRPr="006837B3">
        <w:rPr>
          <w:rFonts w:ascii="AR P丸ゴシック体M" w:eastAsia="AR P丸ゴシック体M" w:hAnsi="HGS創英角ﾎﾟｯﾌﾟ体" w:hint="eastAsia"/>
          <w:b/>
          <w:noProof/>
          <w:color w:val="7030A0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69ADA577" wp14:editId="45B1B1FA">
            <wp:simplePos x="0" y="0"/>
            <wp:positionH relativeFrom="column">
              <wp:posOffset>630555</wp:posOffset>
            </wp:positionH>
            <wp:positionV relativeFrom="paragraph">
              <wp:posOffset>105410</wp:posOffset>
            </wp:positionV>
            <wp:extent cx="1980288" cy="564777"/>
            <wp:effectExtent l="0" t="0" r="127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kuteku_b__濃い紫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88" cy="564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4347B" w14:textId="77777777" w:rsidR="00AB29C0" w:rsidRPr="006837B3" w:rsidRDefault="00AB29C0">
      <w:pPr>
        <w:rPr>
          <w:rFonts w:ascii="AR P丸ゴシック体M" w:eastAsia="AR P丸ゴシック体M"/>
        </w:rPr>
      </w:pPr>
      <w:r w:rsidRPr="006837B3">
        <w:rPr>
          <w:rFonts w:ascii="AR P丸ゴシック体M" w:eastAsia="AR P丸ゴシック体M" w:hint="eastAsia"/>
        </w:rPr>
        <w:t>【講</w:t>
      </w:r>
      <w:r w:rsidR="00B420F9">
        <w:rPr>
          <w:rFonts w:ascii="AR P丸ゴシック体M" w:eastAsia="AR P丸ゴシック体M" w:hint="eastAsia"/>
        </w:rPr>
        <w:t xml:space="preserve">　</w:t>
      </w:r>
      <w:r w:rsidRPr="006837B3">
        <w:rPr>
          <w:rFonts w:ascii="AR P丸ゴシック体M" w:eastAsia="AR P丸ゴシック体M" w:hint="eastAsia"/>
        </w:rPr>
        <w:t>師】</w:t>
      </w:r>
      <w:r w:rsidR="006837B3" w:rsidRPr="006837B3">
        <w:rPr>
          <w:rFonts w:ascii="AR P丸ゴシック体M" w:eastAsia="AR P丸ゴシック体M" w:hint="eastAsia"/>
        </w:rPr>
        <w:t xml:space="preserve">　　　　　</w:t>
      </w:r>
      <w:r w:rsidR="006837B3">
        <w:rPr>
          <w:rFonts w:ascii="AR P丸ゴシック体M" w:eastAsia="AR P丸ゴシック体M" w:hint="eastAsia"/>
        </w:rPr>
        <w:t xml:space="preserve">　　　　</w:t>
      </w:r>
      <w:r w:rsidR="006837B3" w:rsidRPr="006837B3">
        <w:rPr>
          <w:rFonts w:ascii="AR P丸ゴシック体M" w:eastAsia="AR P丸ゴシック体M" w:hint="eastAsia"/>
        </w:rPr>
        <w:t xml:space="preserve">　</w:t>
      </w:r>
      <w:r w:rsidR="006837B3">
        <w:rPr>
          <w:rFonts w:ascii="AR P丸ゴシック体M" w:eastAsia="AR P丸ゴシック体M" w:hint="eastAsia"/>
        </w:rPr>
        <w:t xml:space="preserve">　　      　</w:t>
      </w:r>
      <w:r w:rsidRPr="006837B3">
        <w:rPr>
          <w:rFonts w:ascii="AR P丸ゴシック体M" w:eastAsia="AR P丸ゴシック体M" w:hint="eastAsia"/>
          <w:b/>
        </w:rPr>
        <w:t>アイシングクッキー教室</w:t>
      </w:r>
    </w:p>
    <w:p w14:paraId="4C1E427A" w14:textId="77777777" w:rsidR="006837B3" w:rsidRDefault="001055E3">
      <w:pPr>
        <w:rPr>
          <w:rFonts w:ascii="AR P丸ゴシック体M" w:eastAsia="AR P丸ゴシック体M"/>
          <w:b/>
          <w:w w:val="150"/>
        </w:rPr>
      </w:pPr>
      <w:r>
        <w:rPr>
          <w:rFonts w:ascii="AR P丸ゴシック体M" w:eastAsia="AR P丸ゴシック体M" w:hint="eastAsia"/>
          <w:b/>
          <w:noProof/>
          <w:w w:val="150"/>
        </w:rPr>
        <w:drawing>
          <wp:anchor distT="0" distB="0" distL="114300" distR="114300" simplePos="0" relativeHeight="251665408" behindDoc="0" locked="0" layoutInCell="1" allowOverlap="1" wp14:anchorId="4D05A54D" wp14:editId="6CA360DF">
            <wp:simplePos x="0" y="0"/>
            <wp:positionH relativeFrom="column">
              <wp:posOffset>-238238</wp:posOffset>
            </wp:positionH>
            <wp:positionV relativeFrom="paragraph">
              <wp:posOffset>76572</wp:posOffset>
            </wp:positionV>
            <wp:extent cx="1063947" cy="797960"/>
            <wp:effectExtent l="0" t="57150" r="0" b="787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gaki_heart_15903-300x225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78377">
                      <a:off x="0" y="0"/>
                      <a:ext cx="1063947" cy="79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91C76" w14:textId="77777777" w:rsidR="00AB29C0" w:rsidRPr="006837B3" w:rsidRDefault="006837B3" w:rsidP="00B420F9">
      <w:pPr>
        <w:ind w:firstLineChars="450" w:firstLine="1417"/>
        <w:rPr>
          <w:rFonts w:ascii="AR P丸ゴシック体M" w:eastAsia="AR P丸ゴシック体M"/>
          <w:b/>
          <w:w w:val="150"/>
        </w:rPr>
      </w:pPr>
      <w:r>
        <w:rPr>
          <w:rFonts w:ascii="AR P丸ゴシック体M" w:eastAsia="AR P丸ゴシック体M" w:hint="eastAsia"/>
          <w:b/>
          <w:w w:val="150"/>
        </w:rPr>
        <w:t xml:space="preserve">講師 </w:t>
      </w:r>
      <w:r w:rsidRPr="006837B3">
        <w:rPr>
          <w:rFonts w:ascii="AR P丸ゴシック体M" w:eastAsia="AR P丸ゴシック体M" w:hint="eastAsia"/>
          <w:b/>
          <w:w w:val="150"/>
        </w:rPr>
        <w:t>ｔａｍａｍｉ</w:t>
      </w:r>
      <w:r w:rsidRPr="006837B3">
        <w:rPr>
          <w:rFonts w:ascii="Segoe UI Symbol" w:eastAsia="AR P丸ゴシック体M" w:hAnsi="Segoe UI Symbol" w:cs="Segoe UI Symbol" w:hint="eastAsia"/>
          <w:b/>
          <w:w w:val="150"/>
        </w:rPr>
        <w:t>♡</w:t>
      </w:r>
    </w:p>
    <w:p w14:paraId="6CF5A20C" w14:textId="77777777" w:rsidR="00AB29C0" w:rsidRPr="006837B3" w:rsidRDefault="00AB29C0" w:rsidP="009104D8">
      <w:pPr>
        <w:ind w:firstLineChars="500" w:firstLine="1575"/>
        <w:rPr>
          <w:rFonts w:ascii="AR P丸ゴシック体M" w:eastAsia="AR P丸ゴシック体M"/>
          <w:color w:val="FF0066"/>
          <w:w w:val="150"/>
        </w:rPr>
      </w:pPr>
      <w:r w:rsidRPr="006837B3">
        <w:rPr>
          <w:rFonts w:ascii="AR P丸ゴシック体M" w:eastAsia="AR P丸ゴシック体M" w:hint="eastAsia"/>
          <w:color w:val="FF0066"/>
          <w:w w:val="150"/>
        </w:rPr>
        <w:t>JSA日本サロネーゼ協会認定校</w:t>
      </w:r>
    </w:p>
    <w:p w14:paraId="265695A1" w14:textId="77777777" w:rsidR="00AB29C0" w:rsidRPr="006837B3" w:rsidRDefault="00AB29C0" w:rsidP="009104D8">
      <w:pPr>
        <w:ind w:firstLineChars="500" w:firstLine="1575"/>
        <w:rPr>
          <w:rFonts w:ascii="AR P丸ゴシック体M" w:eastAsia="AR P丸ゴシック体M"/>
          <w:color w:val="FF0066"/>
          <w:w w:val="150"/>
        </w:rPr>
      </w:pPr>
      <w:r w:rsidRPr="006837B3">
        <w:rPr>
          <w:rFonts w:ascii="AR P丸ゴシック体M" w:eastAsia="AR P丸ゴシック体M" w:hint="eastAsia"/>
          <w:color w:val="FF0066"/>
          <w:w w:val="150"/>
        </w:rPr>
        <w:t>アイシングクッキー認定講師</w:t>
      </w:r>
    </w:p>
    <w:p w14:paraId="62B71149" w14:textId="77777777" w:rsidR="00AB29C0" w:rsidRPr="00CB0F13" w:rsidRDefault="00AB29C0">
      <w:pPr>
        <w:rPr>
          <w:rFonts w:ascii="AR P丸ゴシック体M" w:eastAsia="AR P丸ゴシック体M"/>
        </w:rPr>
      </w:pPr>
      <w:r w:rsidRPr="00CB0F13">
        <w:rPr>
          <w:rFonts w:ascii="AR P丸ゴシック体M" w:eastAsia="AR P丸ゴシック体M" w:hint="eastAsia"/>
        </w:rPr>
        <w:t>【お申込み・お問合わせ先】</w:t>
      </w:r>
    </w:p>
    <w:p w14:paraId="241F0885" w14:textId="7431D09B" w:rsidR="00AB29C0" w:rsidRPr="00CB0F13" w:rsidRDefault="009104D8">
      <w:pPr>
        <w:rPr>
          <w:rFonts w:ascii="AR P丸ゴシック体M" w:eastAsia="AR P丸ゴシック体M"/>
        </w:rPr>
      </w:pPr>
      <w:r w:rsidRPr="00CB0F13">
        <w:rPr>
          <w:rFonts w:ascii="AR P丸ゴシック体M" w:eastAsia="AR P丸ゴシック体M" w:hint="eastAsia"/>
          <w:b/>
          <w:color w:val="FF0000"/>
        </w:rPr>
        <w:t>7</w:t>
      </w:r>
      <w:r w:rsidR="00AB29C0" w:rsidRPr="00CB0F13">
        <w:rPr>
          <w:rFonts w:ascii="AR P丸ゴシック体M" w:eastAsia="AR P丸ゴシック体M" w:hint="eastAsia"/>
          <w:b/>
          <w:color w:val="FF0000"/>
        </w:rPr>
        <w:t>月</w:t>
      </w:r>
      <w:r w:rsidRPr="00CB0F13">
        <w:rPr>
          <w:rFonts w:ascii="AR P丸ゴシック体M" w:eastAsia="AR P丸ゴシック体M" w:hint="eastAsia"/>
          <w:b/>
          <w:color w:val="FF0000"/>
        </w:rPr>
        <w:t>1</w:t>
      </w:r>
      <w:r w:rsidR="00AB29C0" w:rsidRPr="00CB0F13">
        <w:rPr>
          <w:rFonts w:ascii="AR P丸ゴシック体M" w:eastAsia="AR P丸ゴシック体M" w:hint="eastAsia"/>
          <w:b/>
          <w:color w:val="FF0000"/>
        </w:rPr>
        <w:t>日</w:t>
      </w:r>
      <w:r w:rsidRPr="00CB0F13">
        <w:rPr>
          <w:rFonts w:ascii="AR P丸ゴシック体M" w:eastAsia="AR P丸ゴシック体M" w:hint="eastAsia"/>
          <w:b/>
          <w:color w:val="FF0000"/>
        </w:rPr>
        <w:t>（水）</w:t>
      </w:r>
      <w:r w:rsidR="00AB29C0" w:rsidRPr="00CB0F13">
        <w:rPr>
          <w:rFonts w:ascii="AR P丸ゴシック体M" w:eastAsia="AR P丸ゴシック体M" w:hint="eastAsia"/>
        </w:rPr>
        <w:t>より</w:t>
      </w:r>
      <w:r w:rsidR="00AB29C0" w:rsidRPr="00CB0F13">
        <w:rPr>
          <w:rFonts w:ascii="AR P丸ゴシック体M" w:eastAsia="AR P丸ゴシック体M" w:hint="eastAsia"/>
          <w:b/>
          <w:color w:val="FF0000"/>
        </w:rPr>
        <w:t>受講料（</w:t>
      </w:r>
      <w:r w:rsidR="00375DC2">
        <w:rPr>
          <w:rFonts w:ascii="AR P丸ゴシック体M" w:eastAsia="AR P丸ゴシック体M" w:hint="eastAsia"/>
          <w:b/>
          <w:color w:val="FF0000"/>
        </w:rPr>
        <w:t>2</w:t>
      </w:r>
      <w:r w:rsidR="00AB29C0" w:rsidRPr="00CB0F13">
        <w:rPr>
          <w:rFonts w:ascii="AR P丸ゴシック体M" w:eastAsia="AR P丸ゴシック体M" w:hint="eastAsia"/>
          <w:b/>
          <w:color w:val="FF0000"/>
        </w:rPr>
        <w:t>,</w:t>
      </w:r>
      <w:r w:rsidR="00375DC2">
        <w:rPr>
          <w:rFonts w:ascii="AR P丸ゴシック体M" w:eastAsia="AR P丸ゴシック体M" w:hint="eastAsia"/>
          <w:b/>
          <w:color w:val="FF0000"/>
        </w:rPr>
        <w:t>0</w:t>
      </w:r>
      <w:r w:rsidR="00AB29C0" w:rsidRPr="00CB0F13">
        <w:rPr>
          <w:rFonts w:ascii="AR P丸ゴシック体M" w:eastAsia="AR P丸ゴシック体M" w:hint="eastAsia"/>
          <w:b/>
          <w:color w:val="FF0000"/>
        </w:rPr>
        <w:t>00円）</w:t>
      </w:r>
      <w:r w:rsidR="00AB29C0" w:rsidRPr="00CB0F13">
        <w:rPr>
          <w:rFonts w:ascii="AR P丸ゴシック体M" w:eastAsia="AR P丸ゴシック体M" w:hint="eastAsia"/>
        </w:rPr>
        <w:t>を添えてサンライフ防府（</w:t>
      </w:r>
      <w:r w:rsidR="00AB29C0" w:rsidRPr="00CB0F13">
        <w:rPr>
          <w:rFonts w:ascii="Segoe UI Symbol" w:eastAsia="AR P丸ゴシック体M" w:hAnsi="Segoe UI Symbol" w:cs="Segoe UI Symbol"/>
        </w:rPr>
        <w:t>☎</w:t>
      </w:r>
      <w:r w:rsidR="00AB29C0" w:rsidRPr="00CB0F13">
        <w:rPr>
          <w:rFonts w:ascii="AR P丸ゴシック体M" w:eastAsia="AR P丸ゴシック体M" w:hint="eastAsia"/>
        </w:rPr>
        <w:t>25-0333）までお申込みください。</w:t>
      </w:r>
    </w:p>
    <w:sectPr w:rsidR="00AB29C0" w:rsidRPr="00CB0F13" w:rsidSect="00AB29C0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C0"/>
    <w:rsid w:val="001055E3"/>
    <w:rsid w:val="00375DC2"/>
    <w:rsid w:val="003767F9"/>
    <w:rsid w:val="005D522B"/>
    <w:rsid w:val="006837B3"/>
    <w:rsid w:val="00814ECA"/>
    <w:rsid w:val="009104D8"/>
    <w:rsid w:val="00AB29C0"/>
    <w:rsid w:val="00B420F9"/>
    <w:rsid w:val="00CB0F13"/>
    <w:rsid w:val="00F0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84CA8"/>
  <w15:chartTrackingRefBased/>
  <w15:docId w15:val="{0F83713B-0549-47A8-948A-5547478E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29C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FF97-8C10-4273-95C4-8A1A13BE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t_a_c t_a_c</dc:creator>
  <cp:keywords/>
  <dc:description/>
  <cp:lastModifiedBy>sunlife</cp:lastModifiedBy>
  <cp:revision>8</cp:revision>
  <cp:lastPrinted>2020-06-03T08:42:00Z</cp:lastPrinted>
  <dcterms:created xsi:type="dcterms:W3CDTF">2020-03-07T02:23:00Z</dcterms:created>
  <dcterms:modified xsi:type="dcterms:W3CDTF">2020-06-03T08:43:00Z</dcterms:modified>
</cp:coreProperties>
</file>